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1A359" w14:textId="6F1458DB" w:rsidR="00122D3F" w:rsidRPr="006A73D2" w:rsidRDefault="00122D3F" w:rsidP="00122D3F">
      <w:pPr>
        <w:jc w:val="right"/>
        <w:rPr>
          <w:sz w:val="20"/>
          <w:szCs w:val="20"/>
        </w:rPr>
      </w:pPr>
      <w:r w:rsidRPr="006A73D2">
        <w:rPr>
          <w:noProof/>
          <w:sz w:val="20"/>
          <w:szCs w:val="20"/>
        </w:rPr>
        <w:drawing>
          <wp:inline distT="0" distB="0" distL="0" distR="0" wp14:anchorId="7AA1CD5B" wp14:editId="039F2CA5">
            <wp:extent cx="2279650" cy="670217"/>
            <wp:effectExtent l="0" t="0" r="6350" b="0"/>
            <wp:docPr id="2000196914" name="Afbeelding 1" descr="Afbeelding met tekst, grafische vormgeving,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96914" name="Afbeelding 1" descr="Afbeelding met tekst, grafische vormgeving, Graphics, Lettertype&#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2296208" cy="675085"/>
                    </a:xfrm>
                    <a:prstGeom prst="rect">
                      <a:avLst/>
                    </a:prstGeom>
                  </pic:spPr>
                </pic:pic>
              </a:graphicData>
            </a:graphic>
          </wp:inline>
        </w:drawing>
      </w:r>
    </w:p>
    <w:p w14:paraId="2E32E4AF" w14:textId="553C1FE8" w:rsidR="00122D3F" w:rsidRPr="006A73D2" w:rsidRDefault="00122D3F" w:rsidP="00122D3F">
      <w:pPr>
        <w:rPr>
          <w:b/>
          <w:bCs/>
          <w:sz w:val="20"/>
          <w:szCs w:val="20"/>
        </w:rPr>
      </w:pPr>
      <w:r w:rsidRPr="006A73D2">
        <w:rPr>
          <w:b/>
          <w:bCs/>
          <w:sz w:val="20"/>
          <w:szCs w:val="20"/>
        </w:rPr>
        <w:t>GEDRAGSCODE VEILIGHEID</w:t>
      </w:r>
    </w:p>
    <w:p w14:paraId="7C289C98" w14:textId="77777777" w:rsidR="00122D3F" w:rsidRPr="006A73D2" w:rsidRDefault="00122D3F" w:rsidP="00122D3F">
      <w:pPr>
        <w:rPr>
          <w:sz w:val="20"/>
          <w:szCs w:val="20"/>
        </w:rPr>
      </w:pPr>
    </w:p>
    <w:p w14:paraId="34E0536E" w14:textId="559BD945" w:rsidR="00122D3F" w:rsidRPr="006A73D2" w:rsidRDefault="00122D3F" w:rsidP="00122D3F">
      <w:pPr>
        <w:rPr>
          <w:sz w:val="20"/>
          <w:szCs w:val="20"/>
        </w:rPr>
      </w:pPr>
      <w:r w:rsidRPr="006A73D2">
        <w:rPr>
          <w:sz w:val="20"/>
          <w:szCs w:val="20"/>
        </w:rPr>
        <w:t xml:space="preserve">Het is het beleid van The Duke of </w:t>
      </w:r>
      <w:proofErr w:type="spellStart"/>
      <w:r w:rsidRPr="006A73D2">
        <w:rPr>
          <w:sz w:val="20"/>
          <w:szCs w:val="20"/>
        </w:rPr>
        <w:t>Edinburgh's</w:t>
      </w:r>
      <w:proofErr w:type="spellEnd"/>
      <w:r w:rsidRPr="006A73D2">
        <w:rPr>
          <w:sz w:val="20"/>
          <w:szCs w:val="20"/>
        </w:rPr>
        <w:t xml:space="preserve"> International Award </w:t>
      </w:r>
      <w:proofErr w:type="spellStart"/>
      <w:r w:rsidRPr="006A73D2">
        <w:rPr>
          <w:sz w:val="20"/>
          <w:szCs w:val="20"/>
        </w:rPr>
        <w:t>for</w:t>
      </w:r>
      <w:proofErr w:type="spellEnd"/>
      <w:r w:rsidRPr="006A73D2">
        <w:rPr>
          <w:sz w:val="20"/>
          <w:szCs w:val="20"/>
        </w:rPr>
        <w:t xml:space="preserve"> Young People - Nederland (verder te noemen: Award N</w:t>
      </w:r>
      <w:r w:rsidR="00B44E5B">
        <w:rPr>
          <w:sz w:val="20"/>
          <w:szCs w:val="20"/>
        </w:rPr>
        <w:t>L</w:t>
      </w:r>
      <w:r w:rsidRPr="006A73D2">
        <w:rPr>
          <w:sz w:val="20"/>
          <w:szCs w:val="20"/>
        </w:rPr>
        <w:t>) om het welzijn van de jongeren die deelnemen aan de Award te beschermen tegen:</w:t>
      </w:r>
    </w:p>
    <w:p w14:paraId="7602D26F" w14:textId="389F14A5" w:rsidR="00122D3F" w:rsidRPr="006A73D2" w:rsidRDefault="00122D3F" w:rsidP="00122D3F">
      <w:pPr>
        <w:pStyle w:val="Lijstalinea"/>
        <w:numPr>
          <w:ilvl w:val="0"/>
          <w:numId w:val="1"/>
        </w:numPr>
        <w:rPr>
          <w:sz w:val="20"/>
          <w:szCs w:val="20"/>
        </w:rPr>
      </w:pPr>
      <w:r w:rsidRPr="006A73D2">
        <w:rPr>
          <w:sz w:val="20"/>
          <w:szCs w:val="20"/>
        </w:rPr>
        <w:t>misbruik</w:t>
      </w:r>
    </w:p>
    <w:p w14:paraId="2A7FA236" w14:textId="77777777" w:rsidR="00122D3F" w:rsidRPr="006A73D2" w:rsidRDefault="00122D3F" w:rsidP="00122D3F">
      <w:pPr>
        <w:pStyle w:val="Lijstalinea"/>
        <w:numPr>
          <w:ilvl w:val="0"/>
          <w:numId w:val="1"/>
        </w:numPr>
        <w:rPr>
          <w:sz w:val="20"/>
          <w:szCs w:val="20"/>
        </w:rPr>
      </w:pPr>
      <w:r w:rsidRPr="006A73D2">
        <w:rPr>
          <w:sz w:val="20"/>
          <w:szCs w:val="20"/>
        </w:rPr>
        <w:t xml:space="preserve">verwaarlozing </w:t>
      </w:r>
    </w:p>
    <w:p w14:paraId="5A58BE7E" w14:textId="00B282D3" w:rsidR="00122D3F" w:rsidRPr="006A73D2" w:rsidRDefault="00122D3F" w:rsidP="00122D3F">
      <w:pPr>
        <w:pStyle w:val="Lijstalinea"/>
        <w:numPr>
          <w:ilvl w:val="0"/>
          <w:numId w:val="1"/>
        </w:numPr>
        <w:rPr>
          <w:sz w:val="20"/>
          <w:szCs w:val="20"/>
        </w:rPr>
      </w:pPr>
      <w:r w:rsidRPr="006A73D2">
        <w:rPr>
          <w:sz w:val="20"/>
          <w:szCs w:val="20"/>
        </w:rPr>
        <w:t>fysieke, seksuele en emotionele schade</w:t>
      </w:r>
    </w:p>
    <w:p w14:paraId="64461457" w14:textId="65A1C43E" w:rsidR="00122D3F" w:rsidRPr="006A73D2" w:rsidRDefault="00122D3F" w:rsidP="00122D3F">
      <w:pPr>
        <w:rPr>
          <w:sz w:val="20"/>
          <w:szCs w:val="20"/>
        </w:rPr>
      </w:pPr>
      <w:r w:rsidRPr="006A73D2">
        <w:rPr>
          <w:sz w:val="20"/>
          <w:szCs w:val="20"/>
        </w:rPr>
        <w:t xml:space="preserve">Alle volwassenen die betrokken zijn bij Award Nederland hebben de plicht om zorgen of vermoedens van alle soorten van misbruik te melden. Zij hebben het recht om dit in vertrouwen en zonder intimidatie te doen. </w:t>
      </w:r>
    </w:p>
    <w:p w14:paraId="6EF44113" w14:textId="77777777" w:rsidR="00122D3F" w:rsidRPr="006A73D2" w:rsidRDefault="00122D3F" w:rsidP="00122D3F">
      <w:pPr>
        <w:rPr>
          <w:sz w:val="20"/>
          <w:szCs w:val="20"/>
        </w:rPr>
      </w:pPr>
    </w:p>
    <w:p w14:paraId="30937FFB" w14:textId="76247F00" w:rsidR="00122D3F" w:rsidRPr="006A73D2" w:rsidRDefault="00122D3F" w:rsidP="00122D3F">
      <w:pPr>
        <w:rPr>
          <w:sz w:val="20"/>
          <w:szCs w:val="20"/>
        </w:rPr>
      </w:pPr>
      <w:r w:rsidRPr="006A73D2">
        <w:rPr>
          <w:sz w:val="20"/>
          <w:szCs w:val="20"/>
        </w:rPr>
        <w:t>De Gedragscode veiligheid is van toepassing op persoonlijke, online, sociale media en virtuele situaties. Deze Gedragscode veiligheid wordt minimaal eens in de 3 jaar opnieuw herzien op basis van ervaringen van volwassenen betrokken bij Award Nederland en vastgesteld door het bestuur.</w:t>
      </w:r>
    </w:p>
    <w:p w14:paraId="624CFC35" w14:textId="5431F23E" w:rsidR="00122D3F" w:rsidRPr="006A73D2" w:rsidRDefault="00122D3F" w:rsidP="00122D3F">
      <w:pPr>
        <w:rPr>
          <w:sz w:val="20"/>
          <w:szCs w:val="20"/>
        </w:rPr>
      </w:pPr>
      <w:r w:rsidRPr="006A73D2">
        <w:rPr>
          <w:sz w:val="20"/>
          <w:szCs w:val="20"/>
        </w:rPr>
        <w:t>Deze versie van de Gedragscode veiligheid is gepubliceerd in juni 2024 en terug te vinden op www.award.nl.</w:t>
      </w:r>
    </w:p>
    <w:p w14:paraId="12E746BE" w14:textId="793958C2" w:rsidR="00122D3F" w:rsidRPr="006A73D2" w:rsidRDefault="00122D3F" w:rsidP="00122D3F">
      <w:pPr>
        <w:rPr>
          <w:sz w:val="20"/>
          <w:szCs w:val="20"/>
        </w:rPr>
      </w:pPr>
      <w:r w:rsidRPr="006A73D2">
        <w:rPr>
          <w:sz w:val="20"/>
          <w:szCs w:val="20"/>
        </w:rPr>
        <w:t xml:space="preserve">Alle organisaties die met Award deelnemers werken, moeten een passend beleid en passende procedures hebben om er ten minste voor te zorgen dat volwassenen deze gedragscode kunnen naleven. </w:t>
      </w:r>
    </w:p>
    <w:p w14:paraId="644784E3" w14:textId="77777777" w:rsidR="00122D3F" w:rsidRPr="006A73D2" w:rsidRDefault="00122D3F" w:rsidP="00122D3F">
      <w:pPr>
        <w:rPr>
          <w:sz w:val="20"/>
          <w:szCs w:val="20"/>
        </w:rPr>
      </w:pPr>
    </w:p>
    <w:p w14:paraId="68EBEF1F" w14:textId="514F663D" w:rsidR="00122D3F" w:rsidRPr="006A73D2" w:rsidRDefault="00122D3F" w:rsidP="00122D3F">
      <w:pPr>
        <w:rPr>
          <w:b/>
          <w:bCs/>
          <w:sz w:val="20"/>
          <w:szCs w:val="20"/>
        </w:rPr>
      </w:pPr>
      <w:r w:rsidRPr="006A73D2">
        <w:rPr>
          <w:b/>
          <w:bCs/>
          <w:sz w:val="20"/>
          <w:szCs w:val="20"/>
        </w:rPr>
        <w:t>GEDRAGSCODE VEILIGHEID</w:t>
      </w:r>
    </w:p>
    <w:p w14:paraId="6E12186F" w14:textId="77777777" w:rsidR="0082224A" w:rsidRPr="006A73D2" w:rsidRDefault="0082224A" w:rsidP="00122D3F">
      <w:pPr>
        <w:rPr>
          <w:b/>
          <w:bCs/>
          <w:sz w:val="20"/>
          <w:szCs w:val="20"/>
        </w:rPr>
      </w:pPr>
    </w:p>
    <w:p w14:paraId="3E4173BE" w14:textId="77897059" w:rsidR="00122D3F" w:rsidRPr="006A73D2" w:rsidRDefault="0082224A" w:rsidP="00122D3F">
      <w:pPr>
        <w:rPr>
          <w:b/>
          <w:bCs/>
          <w:sz w:val="20"/>
          <w:szCs w:val="20"/>
        </w:rPr>
      </w:pPr>
      <w:r w:rsidRPr="006A73D2">
        <w:rPr>
          <w:b/>
          <w:bCs/>
          <w:sz w:val="20"/>
          <w:szCs w:val="20"/>
        </w:rPr>
        <w:t xml:space="preserve">ALTIJD: </w:t>
      </w:r>
    </w:p>
    <w:p w14:paraId="7002270C" w14:textId="77777777" w:rsidR="00122D3F" w:rsidRPr="006A73D2" w:rsidRDefault="00122D3F" w:rsidP="00122D3F">
      <w:pPr>
        <w:rPr>
          <w:sz w:val="20"/>
          <w:szCs w:val="20"/>
        </w:rPr>
      </w:pPr>
      <w:r w:rsidRPr="006A73D2">
        <w:rPr>
          <w:sz w:val="20"/>
          <w:szCs w:val="20"/>
        </w:rPr>
        <w:t xml:space="preserve">- ALTIJD iedereen met respect behandelen </w:t>
      </w:r>
    </w:p>
    <w:p w14:paraId="1DA0EE33" w14:textId="77777777" w:rsidR="00122D3F" w:rsidRPr="006A73D2" w:rsidRDefault="00122D3F" w:rsidP="00122D3F">
      <w:pPr>
        <w:rPr>
          <w:sz w:val="20"/>
          <w:szCs w:val="20"/>
        </w:rPr>
      </w:pPr>
      <w:r w:rsidRPr="006A73D2">
        <w:rPr>
          <w:sz w:val="20"/>
          <w:szCs w:val="20"/>
        </w:rPr>
        <w:t xml:space="preserve">- Geef ALTIJD het voorbeeld dat je wilt dat anderen volgen </w:t>
      </w:r>
    </w:p>
    <w:p w14:paraId="1C104859" w14:textId="37AF0621" w:rsidR="00122D3F" w:rsidRPr="006A73D2" w:rsidRDefault="00122D3F" w:rsidP="00122D3F">
      <w:pPr>
        <w:rPr>
          <w:sz w:val="20"/>
          <w:szCs w:val="20"/>
        </w:rPr>
      </w:pPr>
      <w:r w:rsidRPr="006A73D2">
        <w:rPr>
          <w:sz w:val="20"/>
          <w:szCs w:val="20"/>
        </w:rPr>
        <w:t xml:space="preserve">- ALTIJD activiteiten plannen waarbij groepen van drie of meer betrokken zijn - of die in ieder geval binnen zicht of gehoor van anderen zijn </w:t>
      </w:r>
    </w:p>
    <w:p w14:paraId="37B43BD9" w14:textId="77777777" w:rsidR="00122D3F" w:rsidRPr="006A73D2" w:rsidRDefault="00122D3F" w:rsidP="00122D3F">
      <w:pPr>
        <w:rPr>
          <w:sz w:val="20"/>
          <w:szCs w:val="20"/>
        </w:rPr>
      </w:pPr>
      <w:r w:rsidRPr="006A73D2">
        <w:rPr>
          <w:sz w:val="20"/>
          <w:szCs w:val="20"/>
        </w:rPr>
        <w:t xml:space="preserve">- ALTIJD ieders recht op privacy respecteren </w:t>
      </w:r>
    </w:p>
    <w:p w14:paraId="1868D28B" w14:textId="1909A3EF" w:rsidR="00122D3F" w:rsidRPr="006A73D2" w:rsidRDefault="00122D3F" w:rsidP="00122D3F">
      <w:pPr>
        <w:rPr>
          <w:sz w:val="20"/>
          <w:szCs w:val="20"/>
        </w:rPr>
      </w:pPr>
      <w:r w:rsidRPr="006A73D2">
        <w:rPr>
          <w:sz w:val="20"/>
          <w:szCs w:val="20"/>
        </w:rPr>
        <w:t xml:space="preserve">- Zorg ALTIJD dat jongeren met anderen kunnen praten over eventuele zorgen die ze hebben </w:t>
      </w:r>
    </w:p>
    <w:p w14:paraId="1C0BFD24" w14:textId="508AF57B" w:rsidR="00122D3F" w:rsidRPr="006A73D2" w:rsidRDefault="00122D3F" w:rsidP="00122D3F">
      <w:pPr>
        <w:rPr>
          <w:sz w:val="20"/>
          <w:szCs w:val="20"/>
        </w:rPr>
      </w:pPr>
      <w:r w:rsidRPr="006A73D2">
        <w:rPr>
          <w:sz w:val="20"/>
          <w:szCs w:val="20"/>
        </w:rPr>
        <w:t xml:space="preserve">- Moedig jongeren en volwassenen ALTIJD aan om zich comfortabel en zorgzaam genoeg te voelen om attitudes of gedrag te signaleren die hen niet bevallen </w:t>
      </w:r>
    </w:p>
    <w:p w14:paraId="12FB1B1C" w14:textId="33387C69" w:rsidR="00122D3F" w:rsidRPr="006A73D2" w:rsidRDefault="00122D3F" w:rsidP="00122D3F">
      <w:pPr>
        <w:rPr>
          <w:sz w:val="20"/>
          <w:szCs w:val="20"/>
        </w:rPr>
      </w:pPr>
      <w:r w:rsidRPr="006A73D2">
        <w:rPr>
          <w:sz w:val="20"/>
          <w:szCs w:val="20"/>
        </w:rPr>
        <w:t>- Vermijd ALTIJD situaties die compromitterend of onaanvaardbaar zijn binnen uw vertrouwensrelatie met jongeren</w:t>
      </w:r>
    </w:p>
    <w:p w14:paraId="22FC0885" w14:textId="1FD043D0" w:rsidR="00122D3F" w:rsidRPr="006A73D2" w:rsidRDefault="00122D3F" w:rsidP="00122D3F">
      <w:pPr>
        <w:rPr>
          <w:sz w:val="20"/>
          <w:szCs w:val="20"/>
        </w:rPr>
      </w:pPr>
      <w:r w:rsidRPr="006A73D2">
        <w:rPr>
          <w:sz w:val="20"/>
          <w:szCs w:val="20"/>
        </w:rPr>
        <w:t xml:space="preserve">- Bedenk ALTIJD dat iemand anders je acties verkeerd kan interpreteren, hoe goed bedoeld </w:t>
      </w:r>
      <w:r w:rsidR="0082224A" w:rsidRPr="006A73D2">
        <w:rPr>
          <w:sz w:val="20"/>
          <w:szCs w:val="20"/>
        </w:rPr>
        <w:t>ook</w:t>
      </w:r>
    </w:p>
    <w:p w14:paraId="519BCC90" w14:textId="3DF7FAE3" w:rsidR="00122D3F" w:rsidRPr="006A73D2" w:rsidRDefault="00122D3F" w:rsidP="00122D3F">
      <w:pPr>
        <w:rPr>
          <w:sz w:val="20"/>
          <w:szCs w:val="20"/>
        </w:rPr>
      </w:pPr>
      <w:r w:rsidRPr="006A73D2">
        <w:rPr>
          <w:sz w:val="20"/>
          <w:szCs w:val="20"/>
        </w:rPr>
        <w:t xml:space="preserve">- ALTIJD erkennen dat voorzichtigheid geboden is, zelfs op gevoelige momenten, zoals het omgaan met </w:t>
      </w:r>
      <w:proofErr w:type="spellStart"/>
      <w:r w:rsidRPr="006A73D2">
        <w:rPr>
          <w:sz w:val="20"/>
          <w:szCs w:val="20"/>
        </w:rPr>
        <w:t>met</w:t>
      </w:r>
      <w:proofErr w:type="spellEnd"/>
      <w:r w:rsidRPr="006A73D2">
        <w:rPr>
          <w:sz w:val="20"/>
          <w:szCs w:val="20"/>
        </w:rPr>
        <w:t xml:space="preserve"> pesten, rouw of misbruik</w:t>
      </w:r>
      <w:r w:rsidR="0082224A" w:rsidRPr="006A73D2">
        <w:rPr>
          <w:sz w:val="20"/>
          <w:szCs w:val="20"/>
        </w:rPr>
        <w:t>.</w:t>
      </w:r>
      <w:r w:rsidRPr="006A73D2">
        <w:rPr>
          <w:sz w:val="20"/>
          <w:szCs w:val="20"/>
        </w:rPr>
        <w:t xml:space="preserve"> </w:t>
      </w:r>
    </w:p>
    <w:p w14:paraId="5EE376D5" w14:textId="0210B418" w:rsidR="00122D3F" w:rsidRPr="006A73D2" w:rsidRDefault="00122D3F" w:rsidP="00122D3F">
      <w:pPr>
        <w:rPr>
          <w:sz w:val="20"/>
          <w:szCs w:val="20"/>
        </w:rPr>
      </w:pPr>
    </w:p>
    <w:p w14:paraId="55D99D3D" w14:textId="1E983C56" w:rsidR="0082224A" w:rsidRPr="006A73D2" w:rsidRDefault="0082224A" w:rsidP="00122D3F">
      <w:pPr>
        <w:rPr>
          <w:b/>
          <w:bCs/>
          <w:sz w:val="20"/>
          <w:szCs w:val="20"/>
        </w:rPr>
      </w:pPr>
      <w:r w:rsidRPr="006A73D2">
        <w:rPr>
          <w:b/>
          <w:bCs/>
          <w:sz w:val="20"/>
          <w:szCs w:val="20"/>
        </w:rPr>
        <w:lastRenderedPageBreak/>
        <w:t>NOOIT:</w:t>
      </w:r>
    </w:p>
    <w:p w14:paraId="5752A7CA" w14:textId="77777777" w:rsidR="00122D3F" w:rsidRPr="006A73D2" w:rsidRDefault="00122D3F" w:rsidP="00122D3F">
      <w:pPr>
        <w:rPr>
          <w:sz w:val="20"/>
          <w:szCs w:val="20"/>
        </w:rPr>
      </w:pPr>
      <w:r w:rsidRPr="006A73D2">
        <w:rPr>
          <w:sz w:val="20"/>
          <w:szCs w:val="20"/>
        </w:rPr>
        <w:t xml:space="preserve">- NOOIT misbruik door leeftijdsgenoten toestaan (bijv. pesten) </w:t>
      </w:r>
    </w:p>
    <w:p w14:paraId="18FBC521" w14:textId="77777777" w:rsidR="00122D3F" w:rsidRPr="006A73D2" w:rsidRDefault="00122D3F" w:rsidP="00122D3F">
      <w:pPr>
        <w:rPr>
          <w:sz w:val="20"/>
          <w:szCs w:val="20"/>
        </w:rPr>
      </w:pPr>
      <w:r w:rsidRPr="006A73D2">
        <w:rPr>
          <w:sz w:val="20"/>
          <w:szCs w:val="20"/>
        </w:rPr>
        <w:t xml:space="preserve">- NOOIT ongepast lichamelijk of verbaal contact met anderen hebben </w:t>
      </w:r>
    </w:p>
    <w:p w14:paraId="0DC6472D" w14:textId="77777777" w:rsidR="00122D3F" w:rsidRPr="006A73D2" w:rsidRDefault="00122D3F" w:rsidP="00122D3F">
      <w:pPr>
        <w:rPr>
          <w:sz w:val="20"/>
          <w:szCs w:val="20"/>
        </w:rPr>
      </w:pPr>
      <w:r w:rsidRPr="006A73D2">
        <w:rPr>
          <w:sz w:val="20"/>
          <w:szCs w:val="20"/>
        </w:rPr>
        <w:t xml:space="preserve">- Trek NOOIT zomaar conclusies over anderen zonder de feiten te controleren </w:t>
      </w:r>
    </w:p>
    <w:p w14:paraId="0AA54811" w14:textId="77777777" w:rsidR="00122D3F" w:rsidRPr="006A73D2" w:rsidRDefault="00122D3F" w:rsidP="00122D3F">
      <w:pPr>
        <w:rPr>
          <w:sz w:val="20"/>
          <w:szCs w:val="20"/>
        </w:rPr>
      </w:pPr>
      <w:r w:rsidRPr="006A73D2">
        <w:rPr>
          <w:sz w:val="20"/>
          <w:szCs w:val="20"/>
        </w:rPr>
        <w:t>- Overdrijf of bagatelliseer NOOIT kwesties over kindermisbruik en kinderbescherming</w:t>
      </w:r>
    </w:p>
    <w:p w14:paraId="01CA68EE" w14:textId="77777777" w:rsidR="00122D3F" w:rsidRPr="006A73D2" w:rsidRDefault="00122D3F" w:rsidP="00122D3F">
      <w:pPr>
        <w:rPr>
          <w:sz w:val="20"/>
          <w:szCs w:val="20"/>
        </w:rPr>
      </w:pPr>
      <w:r w:rsidRPr="006A73D2">
        <w:rPr>
          <w:sz w:val="20"/>
          <w:szCs w:val="20"/>
        </w:rPr>
        <w:t xml:space="preserve">- NOOIT iemand bevoordelen </w:t>
      </w:r>
    </w:p>
    <w:p w14:paraId="4D282124" w14:textId="77777777" w:rsidR="00122D3F" w:rsidRPr="006A73D2" w:rsidRDefault="00122D3F" w:rsidP="00122D3F">
      <w:pPr>
        <w:rPr>
          <w:sz w:val="20"/>
          <w:szCs w:val="20"/>
        </w:rPr>
      </w:pPr>
      <w:r w:rsidRPr="006A73D2">
        <w:rPr>
          <w:sz w:val="20"/>
          <w:szCs w:val="20"/>
        </w:rPr>
        <w:t>- Maak NOOIT suggestieve opmerkingen of gebaren, zelfs niet voor de grap</w:t>
      </w:r>
    </w:p>
    <w:p w14:paraId="178C4224" w14:textId="47405834" w:rsidR="00122D3F" w:rsidRPr="006A73D2" w:rsidRDefault="00122D3F" w:rsidP="00122D3F">
      <w:pPr>
        <w:rPr>
          <w:sz w:val="20"/>
          <w:szCs w:val="20"/>
        </w:rPr>
      </w:pPr>
      <w:r w:rsidRPr="006A73D2">
        <w:rPr>
          <w:sz w:val="20"/>
          <w:szCs w:val="20"/>
        </w:rPr>
        <w:t>- Geloof NOOIT dat "het mij nooit zou kunnen overkomen".</w:t>
      </w:r>
    </w:p>
    <w:p w14:paraId="0A84A2BA" w14:textId="77777777" w:rsidR="0082224A" w:rsidRPr="006A73D2" w:rsidRDefault="0082224A" w:rsidP="00122D3F">
      <w:pPr>
        <w:rPr>
          <w:sz w:val="20"/>
          <w:szCs w:val="20"/>
        </w:rPr>
      </w:pPr>
    </w:p>
    <w:p w14:paraId="7AD2244F" w14:textId="77777777" w:rsidR="00122D3F" w:rsidRPr="006A73D2" w:rsidRDefault="00122D3F" w:rsidP="00122D3F">
      <w:pPr>
        <w:rPr>
          <w:b/>
          <w:bCs/>
          <w:sz w:val="20"/>
          <w:szCs w:val="20"/>
        </w:rPr>
      </w:pPr>
      <w:r w:rsidRPr="006A73D2">
        <w:rPr>
          <w:b/>
          <w:bCs/>
          <w:sz w:val="20"/>
          <w:szCs w:val="20"/>
        </w:rPr>
        <w:t>Als je bezorgd bent ....</w:t>
      </w:r>
    </w:p>
    <w:p w14:paraId="6AC7E49B" w14:textId="3F51BE22" w:rsidR="00122D3F" w:rsidRPr="006A73D2" w:rsidRDefault="00122D3F" w:rsidP="00122D3F">
      <w:pPr>
        <w:rPr>
          <w:sz w:val="20"/>
          <w:szCs w:val="20"/>
        </w:rPr>
      </w:pPr>
      <w:r w:rsidRPr="006A73D2">
        <w:rPr>
          <w:sz w:val="20"/>
          <w:szCs w:val="20"/>
        </w:rPr>
        <w:t>1.Vertel het onmiddellijk aan je manager of een andere leidinggevende</w:t>
      </w:r>
      <w:r w:rsidR="0082224A" w:rsidRPr="006A73D2">
        <w:rPr>
          <w:sz w:val="20"/>
          <w:szCs w:val="20"/>
        </w:rPr>
        <w:t>.</w:t>
      </w:r>
      <w:r w:rsidRPr="006A73D2">
        <w:rPr>
          <w:sz w:val="20"/>
          <w:szCs w:val="20"/>
        </w:rPr>
        <w:t xml:space="preserve"> </w:t>
      </w:r>
    </w:p>
    <w:p w14:paraId="1199FC88" w14:textId="10AFB224" w:rsidR="00122D3F" w:rsidRPr="006A73D2" w:rsidRDefault="00122D3F" w:rsidP="00122D3F">
      <w:pPr>
        <w:rPr>
          <w:sz w:val="20"/>
          <w:szCs w:val="20"/>
        </w:rPr>
      </w:pPr>
      <w:r w:rsidRPr="006A73D2">
        <w:rPr>
          <w:sz w:val="20"/>
          <w:szCs w:val="20"/>
        </w:rPr>
        <w:t>2.Schrijf zorgvuldig op wat je hebt gezien, gehoord of te horen hebt gekregen</w:t>
      </w:r>
      <w:r w:rsidR="0082224A" w:rsidRPr="006A73D2">
        <w:rPr>
          <w:sz w:val="20"/>
          <w:szCs w:val="20"/>
        </w:rPr>
        <w:t>.</w:t>
      </w:r>
    </w:p>
    <w:p w14:paraId="5B79A860" w14:textId="77777777" w:rsidR="00122D3F" w:rsidRPr="006A73D2" w:rsidRDefault="00122D3F" w:rsidP="00122D3F">
      <w:pPr>
        <w:rPr>
          <w:sz w:val="20"/>
          <w:szCs w:val="20"/>
        </w:rPr>
      </w:pPr>
      <w:r w:rsidRPr="006A73D2">
        <w:rPr>
          <w:sz w:val="20"/>
          <w:szCs w:val="20"/>
        </w:rPr>
        <w:t xml:space="preserve">3.Vermeld de tijd en datum en de volledige namen van de betrokkenen. </w:t>
      </w:r>
    </w:p>
    <w:p w14:paraId="653D42D7" w14:textId="1D637943" w:rsidR="00122D3F" w:rsidRPr="006A73D2" w:rsidRDefault="00122D3F" w:rsidP="00122D3F">
      <w:pPr>
        <w:rPr>
          <w:sz w:val="20"/>
          <w:szCs w:val="20"/>
        </w:rPr>
      </w:pPr>
      <w:r w:rsidRPr="006A73D2">
        <w:rPr>
          <w:sz w:val="20"/>
          <w:szCs w:val="20"/>
        </w:rPr>
        <w:t xml:space="preserve">4.Geef je aantekeningen zo snel mogelijk door aan je manager of een andere bevoegde persoon. </w:t>
      </w:r>
    </w:p>
    <w:p w14:paraId="0C2FC1F4" w14:textId="77777777" w:rsidR="0082224A" w:rsidRPr="006A73D2" w:rsidRDefault="0082224A" w:rsidP="00122D3F">
      <w:pPr>
        <w:rPr>
          <w:sz w:val="20"/>
          <w:szCs w:val="20"/>
        </w:rPr>
      </w:pPr>
    </w:p>
    <w:p w14:paraId="7A3A1562" w14:textId="77777777" w:rsidR="00122D3F" w:rsidRPr="006A73D2" w:rsidRDefault="00122D3F" w:rsidP="00122D3F">
      <w:pPr>
        <w:rPr>
          <w:b/>
          <w:bCs/>
          <w:sz w:val="20"/>
          <w:szCs w:val="20"/>
        </w:rPr>
      </w:pPr>
      <w:r w:rsidRPr="006A73D2">
        <w:rPr>
          <w:b/>
          <w:bCs/>
          <w:sz w:val="20"/>
          <w:szCs w:val="20"/>
        </w:rPr>
        <w:t>Wat te doen als ...</w:t>
      </w:r>
    </w:p>
    <w:p w14:paraId="2153444B" w14:textId="434FA535" w:rsidR="00122D3F" w:rsidRPr="006A73D2" w:rsidRDefault="00122D3F" w:rsidP="00122D3F">
      <w:pPr>
        <w:rPr>
          <w:sz w:val="20"/>
          <w:szCs w:val="20"/>
        </w:rPr>
      </w:pPr>
      <w:r w:rsidRPr="006A73D2">
        <w:rPr>
          <w:sz w:val="20"/>
          <w:szCs w:val="20"/>
        </w:rPr>
        <w:t>een jongere je vertelt dat hij</w:t>
      </w:r>
      <w:r w:rsidR="0082224A" w:rsidRPr="006A73D2">
        <w:rPr>
          <w:sz w:val="20"/>
          <w:szCs w:val="20"/>
        </w:rPr>
        <w:t>/zij</w:t>
      </w:r>
      <w:r w:rsidRPr="006A73D2">
        <w:rPr>
          <w:sz w:val="20"/>
          <w:szCs w:val="20"/>
        </w:rPr>
        <w:t xml:space="preserve"> verwaarloosd, mishandeld of misbruikt wordt</w:t>
      </w:r>
      <w:r w:rsidR="00287937" w:rsidRPr="006A73D2">
        <w:rPr>
          <w:sz w:val="20"/>
          <w:szCs w:val="20"/>
        </w:rPr>
        <w:t>. Dan</w:t>
      </w:r>
      <w:r w:rsidRPr="006A73D2">
        <w:rPr>
          <w:sz w:val="20"/>
          <w:szCs w:val="20"/>
        </w:rPr>
        <w:t xml:space="preserve"> moet je</w:t>
      </w:r>
      <w:r w:rsidR="004D120D" w:rsidRPr="006A73D2">
        <w:rPr>
          <w:sz w:val="20"/>
          <w:szCs w:val="20"/>
        </w:rPr>
        <w:t>:</w:t>
      </w:r>
      <w:r w:rsidRPr="006A73D2">
        <w:rPr>
          <w:sz w:val="20"/>
          <w:szCs w:val="20"/>
        </w:rPr>
        <w:t xml:space="preserve"> </w:t>
      </w:r>
    </w:p>
    <w:p w14:paraId="126FB61C" w14:textId="23671FEB" w:rsidR="00122D3F" w:rsidRPr="006A73D2" w:rsidRDefault="00122D3F" w:rsidP="00122D3F">
      <w:pPr>
        <w:rPr>
          <w:sz w:val="20"/>
          <w:szCs w:val="20"/>
        </w:rPr>
      </w:pPr>
      <w:r w:rsidRPr="006A73D2">
        <w:rPr>
          <w:sz w:val="20"/>
          <w:szCs w:val="20"/>
        </w:rPr>
        <w:t xml:space="preserve">1. </w:t>
      </w:r>
      <w:r w:rsidR="004D120D" w:rsidRPr="006A73D2">
        <w:rPr>
          <w:sz w:val="20"/>
          <w:szCs w:val="20"/>
        </w:rPr>
        <w:t>e</w:t>
      </w:r>
      <w:r w:rsidRPr="006A73D2">
        <w:rPr>
          <w:sz w:val="20"/>
          <w:szCs w:val="20"/>
        </w:rPr>
        <w:t>rvoor zorgen dat ze ongestoord kunnen praten en accepteren wat ze zeggen</w:t>
      </w:r>
    </w:p>
    <w:p w14:paraId="62AA00E0" w14:textId="028E2BA3" w:rsidR="00122D3F" w:rsidRPr="006A73D2" w:rsidRDefault="00122D3F" w:rsidP="00122D3F">
      <w:pPr>
        <w:rPr>
          <w:sz w:val="20"/>
          <w:szCs w:val="20"/>
        </w:rPr>
      </w:pPr>
      <w:r w:rsidRPr="006A73D2">
        <w:rPr>
          <w:sz w:val="20"/>
          <w:szCs w:val="20"/>
        </w:rPr>
        <w:t xml:space="preserve">2. </w:t>
      </w:r>
      <w:r w:rsidR="004D120D" w:rsidRPr="006A73D2">
        <w:rPr>
          <w:sz w:val="20"/>
          <w:szCs w:val="20"/>
        </w:rPr>
        <w:t>b</w:t>
      </w:r>
      <w:r w:rsidRPr="006A73D2">
        <w:rPr>
          <w:sz w:val="20"/>
          <w:szCs w:val="20"/>
        </w:rPr>
        <w:t xml:space="preserve">egripvol en geruststellend </w:t>
      </w:r>
      <w:r w:rsidR="004D120D" w:rsidRPr="006A73D2">
        <w:rPr>
          <w:sz w:val="20"/>
          <w:szCs w:val="20"/>
        </w:rPr>
        <w:t xml:space="preserve">zijn </w:t>
      </w:r>
      <w:r w:rsidRPr="006A73D2">
        <w:rPr>
          <w:sz w:val="20"/>
          <w:szCs w:val="20"/>
        </w:rPr>
        <w:t>- geef niet</w:t>
      </w:r>
      <w:r w:rsidR="0082224A" w:rsidRPr="006A73D2">
        <w:rPr>
          <w:sz w:val="20"/>
          <w:szCs w:val="20"/>
        </w:rPr>
        <w:t xml:space="preserve"> je</w:t>
      </w:r>
      <w:r w:rsidRPr="006A73D2">
        <w:rPr>
          <w:sz w:val="20"/>
          <w:szCs w:val="20"/>
        </w:rPr>
        <w:t xml:space="preserve"> mening </w:t>
      </w:r>
    </w:p>
    <w:p w14:paraId="2EF06DC3" w14:textId="171B9C26" w:rsidR="00122D3F" w:rsidRPr="006A73D2" w:rsidRDefault="00122D3F" w:rsidP="00122D3F">
      <w:pPr>
        <w:rPr>
          <w:sz w:val="20"/>
          <w:szCs w:val="20"/>
        </w:rPr>
      </w:pPr>
      <w:r w:rsidRPr="006A73D2">
        <w:rPr>
          <w:sz w:val="20"/>
          <w:szCs w:val="20"/>
        </w:rPr>
        <w:t xml:space="preserve">3. </w:t>
      </w:r>
      <w:r w:rsidR="004D120D" w:rsidRPr="006A73D2">
        <w:rPr>
          <w:sz w:val="20"/>
          <w:szCs w:val="20"/>
        </w:rPr>
        <w:t>H</w:t>
      </w:r>
      <w:r w:rsidRPr="006A73D2">
        <w:rPr>
          <w:sz w:val="20"/>
          <w:szCs w:val="20"/>
        </w:rPr>
        <w:t xml:space="preserve">en </w:t>
      </w:r>
      <w:r w:rsidR="004D120D" w:rsidRPr="006A73D2">
        <w:rPr>
          <w:sz w:val="20"/>
          <w:szCs w:val="20"/>
        </w:rPr>
        <w:t xml:space="preserve">vertellen </w:t>
      </w:r>
      <w:r w:rsidRPr="006A73D2">
        <w:rPr>
          <w:sz w:val="20"/>
          <w:szCs w:val="20"/>
        </w:rPr>
        <w:t>dat</w:t>
      </w:r>
      <w:r w:rsidR="0082224A" w:rsidRPr="006A73D2">
        <w:rPr>
          <w:sz w:val="20"/>
          <w:szCs w:val="20"/>
        </w:rPr>
        <w:t xml:space="preserve"> je</w:t>
      </w:r>
      <w:r w:rsidRPr="006A73D2">
        <w:rPr>
          <w:sz w:val="20"/>
          <w:szCs w:val="20"/>
        </w:rPr>
        <w:t xml:space="preserve"> zult proberen te helpen, maar dat </w:t>
      </w:r>
      <w:r w:rsidR="0082224A" w:rsidRPr="006A73D2">
        <w:rPr>
          <w:sz w:val="20"/>
          <w:szCs w:val="20"/>
        </w:rPr>
        <w:t>je hiervoor</w:t>
      </w:r>
      <w:r w:rsidRPr="006A73D2">
        <w:rPr>
          <w:sz w:val="20"/>
          <w:szCs w:val="20"/>
        </w:rPr>
        <w:t xml:space="preserve"> informatie moet doorgeven </w:t>
      </w:r>
    </w:p>
    <w:p w14:paraId="58AFAA41" w14:textId="5945EB61" w:rsidR="00122D3F" w:rsidRPr="006A73D2" w:rsidRDefault="00122D3F" w:rsidP="00122D3F">
      <w:pPr>
        <w:rPr>
          <w:sz w:val="20"/>
          <w:szCs w:val="20"/>
        </w:rPr>
      </w:pPr>
      <w:r w:rsidRPr="006A73D2">
        <w:rPr>
          <w:sz w:val="20"/>
          <w:szCs w:val="20"/>
        </w:rPr>
        <w:t xml:space="preserve">4. zorgvuldig aantekeningen </w:t>
      </w:r>
      <w:r w:rsidR="004D120D" w:rsidRPr="006A73D2">
        <w:rPr>
          <w:sz w:val="20"/>
          <w:szCs w:val="20"/>
        </w:rPr>
        <w:t xml:space="preserve">maken </w:t>
      </w:r>
      <w:r w:rsidRPr="006A73D2">
        <w:rPr>
          <w:sz w:val="20"/>
          <w:szCs w:val="20"/>
        </w:rPr>
        <w:t xml:space="preserve">van wat er gezegd is en gebruik de eigenlijke woorden </w:t>
      </w:r>
    </w:p>
    <w:p w14:paraId="66236657" w14:textId="79FBD08B" w:rsidR="00122D3F" w:rsidRPr="006A73D2" w:rsidRDefault="00122D3F" w:rsidP="00122D3F">
      <w:pPr>
        <w:rPr>
          <w:sz w:val="20"/>
          <w:szCs w:val="20"/>
        </w:rPr>
      </w:pPr>
      <w:r w:rsidRPr="006A73D2">
        <w:rPr>
          <w:sz w:val="20"/>
          <w:szCs w:val="20"/>
        </w:rPr>
        <w:t xml:space="preserve">5. de tijd en datum en de volledige namen van de betrokkenen </w:t>
      </w:r>
      <w:r w:rsidR="001231B8" w:rsidRPr="006A73D2">
        <w:rPr>
          <w:sz w:val="20"/>
          <w:szCs w:val="20"/>
        </w:rPr>
        <w:t>vermelden</w:t>
      </w:r>
    </w:p>
    <w:p w14:paraId="508E5DA5" w14:textId="01FFD782" w:rsidR="001907FA" w:rsidRPr="006A73D2" w:rsidRDefault="00122D3F" w:rsidP="00122D3F">
      <w:pPr>
        <w:rPr>
          <w:sz w:val="20"/>
          <w:szCs w:val="20"/>
        </w:rPr>
      </w:pPr>
      <w:r w:rsidRPr="006A73D2">
        <w:rPr>
          <w:sz w:val="20"/>
          <w:szCs w:val="20"/>
        </w:rPr>
        <w:t xml:space="preserve">6. het onmiddellijk aan je </w:t>
      </w:r>
      <w:r w:rsidR="0082224A" w:rsidRPr="006A73D2">
        <w:rPr>
          <w:sz w:val="20"/>
          <w:szCs w:val="20"/>
        </w:rPr>
        <w:t>leidinggevende</w:t>
      </w:r>
      <w:r w:rsidRPr="006A73D2">
        <w:rPr>
          <w:sz w:val="20"/>
          <w:szCs w:val="20"/>
        </w:rPr>
        <w:t xml:space="preserve"> of een andere bevoegde persoon</w:t>
      </w:r>
      <w:r w:rsidR="001231B8" w:rsidRPr="006A73D2">
        <w:rPr>
          <w:sz w:val="20"/>
          <w:szCs w:val="20"/>
        </w:rPr>
        <w:t xml:space="preserve"> vertellen</w:t>
      </w:r>
      <w:r w:rsidR="0082224A" w:rsidRPr="006A73D2">
        <w:rPr>
          <w:sz w:val="20"/>
          <w:szCs w:val="20"/>
        </w:rPr>
        <w:t>.</w:t>
      </w:r>
    </w:p>
    <w:p w14:paraId="4C286E18" w14:textId="77777777" w:rsidR="00C61729" w:rsidRPr="006A73D2" w:rsidRDefault="00C61729" w:rsidP="00122D3F">
      <w:pPr>
        <w:rPr>
          <w:sz w:val="20"/>
          <w:szCs w:val="20"/>
        </w:rPr>
      </w:pPr>
    </w:p>
    <w:p w14:paraId="17BCCA78" w14:textId="1811446A" w:rsidR="00C61729" w:rsidRPr="006A73D2" w:rsidRDefault="00C61729" w:rsidP="00122D3F">
      <w:pPr>
        <w:rPr>
          <w:sz w:val="20"/>
          <w:szCs w:val="20"/>
        </w:rPr>
      </w:pPr>
      <w:r w:rsidRPr="006A73D2">
        <w:rPr>
          <w:sz w:val="20"/>
          <w:szCs w:val="20"/>
        </w:rPr>
        <w:t>Hierbij verklaar ik akkoord te gaan met deze regels</w:t>
      </w:r>
      <w:r w:rsidR="006A73D2" w:rsidRPr="006A73D2">
        <w:rPr>
          <w:sz w:val="20"/>
          <w:szCs w:val="20"/>
        </w:rPr>
        <w:t>:</w:t>
      </w:r>
    </w:p>
    <w:p w14:paraId="2492F532" w14:textId="28DCD0F8" w:rsidR="006564B8" w:rsidRDefault="006564B8" w:rsidP="00122D3F">
      <w:pPr>
        <w:rPr>
          <w:sz w:val="20"/>
          <w:szCs w:val="20"/>
        </w:rPr>
      </w:pPr>
      <w:r>
        <w:rPr>
          <w:sz w:val="20"/>
          <w:szCs w:val="20"/>
        </w:rPr>
        <w:t>Naam:</w:t>
      </w:r>
    </w:p>
    <w:p w14:paraId="15BF7FD7" w14:textId="2E4EEAD0" w:rsidR="006A73D2" w:rsidRPr="006A73D2" w:rsidRDefault="006A73D2" w:rsidP="00122D3F">
      <w:pPr>
        <w:rPr>
          <w:sz w:val="20"/>
          <w:szCs w:val="20"/>
        </w:rPr>
      </w:pPr>
      <w:r w:rsidRPr="006A73D2">
        <w:rPr>
          <w:sz w:val="20"/>
          <w:szCs w:val="20"/>
        </w:rPr>
        <w:t>Datum:</w:t>
      </w:r>
    </w:p>
    <w:p w14:paraId="24BD05B5" w14:textId="1C0E1B06" w:rsidR="006A73D2" w:rsidRPr="006A73D2" w:rsidRDefault="006A73D2" w:rsidP="00122D3F">
      <w:pPr>
        <w:rPr>
          <w:sz w:val="20"/>
          <w:szCs w:val="20"/>
        </w:rPr>
      </w:pPr>
      <w:r w:rsidRPr="006A73D2">
        <w:rPr>
          <w:sz w:val="20"/>
          <w:szCs w:val="20"/>
        </w:rPr>
        <w:t>Handtekening:</w:t>
      </w:r>
    </w:p>
    <w:sectPr w:rsidR="006A73D2" w:rsidRPr="006A73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2A78" w14:textId="77777777" w:rsidR="00427E48" w:rsidRDefault="00427E48" w:rsidP="0082224A">
      <w:pPr>
        <w:spacing w:after="0" w:line="240" w:lineRule="auto"/>
      </w:pPr>
      <w:r>
        <w:separator/>
      </w:r>
    </w:p>
  </w:endnote>
  <w:endnote w:type="continuationSeparator" w:id="0">
    <w:p w14:paraId="46DF8252" w14:textId="77777777" w:rsidR="00427E48" w:rsidRDefault="00427E48" w:rsidP="00822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899B" w14:textId="1B28A4B1" w:rsidR="0082224A" w:rsidRPr="0082224A" w:rsidRDefault="0082224A">
    <w:pPr>
      <w:pStyle w:val="Voettekst"/>
      <w:rPr>
        <w:sz w:val="16"/>
        <w:szCs w:val="16"/>
        <w:lang w:val="en-US"/>
      </w:rPr>
    </w:pPr>
    <w:r w:rsidRPr="0082224A">
      <w:rPr>
        <w:sz w:val="16"/>
        <w:szCs w:val="16"/>
        <w:lang w:val="en-US"/>
      </w:rPr>
      <w:t>The International Award for Young People – Nederland</w:t>
    </w:r>
  </w:p>
  <w:p w14:paraId="5C35986A" w14:textId="1739EF5B" w:rsidR="0082224A" w:rsidRPr="0082224A" w:rsidRDefault="0082224A">
    <w:pPr>
      <w:pStyle w:val="Voettekst"/>
      <w:rPr>
        <w:sz w:val="16"/>
        <w:szCs w:val="16"/>
        <w:lang w:val="en-US"/>
      </w:rPr>
    </w:pPr>
    <w:proofErr w:type="spellStart"/>
    <w:r w:rsidRPr="0082224A">
      <w:rPr>
        <w:sz w:val="16"/>
        <w:szCs w:val="16"/>
        <w:lang w:val="en-US"/>
      </w:rPr>
      <w:t>Gedragscode</w:t>
    </w:r>
    <w:proofErr w:type="spellEnd"/>
    <w:r w:rsidRPr="0082224A">
      <w:rPr>
        <w:sz w:val="16"/>
        <w:szCs w:val="16"/>
        <w:lang w:val="en-US"/>
      </w:rPr>
      <w:t xml:space="preserve"> </w:t>
    </w:r>
    <w:proofErr w:type="spellStart"/>
    <w:r w:rsidRPr="0082224A">
      <w:rPr>
        <w:sz w:val="16"/>
        <w:szCs w:val="16"/>
        <w:lang w:val="en-US"/>
      </w:rPr>
      <w:t>veiligheid</w:t>
    </w:r>
    <w:proofErr w:type="spellEnd"/>
  </w:p>
  <w:p w14:paraId="24A033E0" w14:textId="03E8B5C1" w:rsidR="0082224A" w:rsidRPr="0082224A" w:rsidRDefault="0082224A">
    <w:pPr>
      <w:pStyle w:val="Voettekst"/>
      <w:rPr>
        <w:sz w:val="16"/>
        <w:szCs w:val="16"/>
        <w:lang w:val="en-US"/>
      </w:rPr>
    </w:pPr>
    <w:r w:rsidRPr="0082224A">
      <w:rPr>
        <w:rFonts w:cstheme="minorHAnsi"/>
        <w:sz w:val="16"/>
        <w:szCs w:val="16"/>
        <w:lang w:val="en-US"/>
      </w:rPr>
      <w:t>©</w:t>
    </w:r>
    <w:r w:rsidRPr="0082224A">
      <w:rPr>
        <w:sz w:val="16"/>
        <w:szCs w:val="16"/>
        <w:lang w:val="en-US"/>
      </w:rPr>
      <w:t>Juni 2024</w:t>
    </w:r>
  </w:p>
  <w:p w14:paraId="22F8519B" w14:textId="77777777" w:rsidR="0082224A" w:rsidRPr="0082224A" w:rsidRDefault="0082224A">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0BB15" w14:textId="77777777" w:rsidR="00427E48" w:rsidRDefault="00427E48" w:rsidP="0082224A">
      <w:pPr>
        <w:spacing w:after="0" w:line="240" w:lineRule="auto"/>
      </w:pPr>
      <w:r>
        <w:separator/>
      </w:r>
    </w:p>
  </w:footnote>
  <w:footnote w:type="continuationSeparator" w:id="0">
    <w:p w14:paraId="152C6AB2" w14:textId="77777777" w:rsidR="00427E48" w:rsidRDefault="00427E48" w:rsidP="00822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D2E70"/>
    <w:multiLevelType w:val="hybridMultilevel"/>
    <w:tmpl w:val="D7F0AD30"/>
    <w:lvl w:ilvl="0" w:tplc="F6860832">
      <w:start w:val="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953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3F"/>
    <w:rsid w:val="00122D3F"/>
    <w:rsid w:val="001231B8"/>
    <w:rsid w:val="001907FA"/>
    <w:rsid w:val="00287937"/>
    <w:rsid w:val="00427E48"/>
    <w:rsid w:val="004D120D"/>
    <w:rsid w:val="006564B8"/>
    <w:rsid w:val="006A73D2"/>
    <w:rsid w:val="007B18B7"/>
    <w:rsid w:val="0082224A"/>
    <w:rsid w:val="00B44E5B"/>
    <w:rsid w:val="00C617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AF9A"/>
  <w15:chartTrackingRefBased/>
  <w15:docId w15:val="{69D55803-B0DE-4116-ACCC-876175AB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2D3F"/>
    <w:pPr>
      <w:ind w:left="720"/>
      <w:contextualSpacing/>
    </w:pPr>
  </w:style>
  <w:style w:type="paragraph" w:styleId="Koptekst">
    <w:name w:val="header"/>
    <w:basedOn w:val="Standaard"/>
    <w:link w:val="KoptekstChar"/>
    <w:uiPriority w:val="99"/>
    <w:unhideWhenUsed/>
    <w:rsid w:val="008222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224A"/>
  </w:style>
  <w:style w:type="paragraph" w:styleId="Voettekst">
    <w:name w:val="footer"/>
    <w:basedOn w:val="Standaard"/>
    <w:link w:val="VoettekstChar"/>
    <w:uiPriority w:val="99"/>
    <w:unhideWhenUsed/>
    <w:rsid w:val="008222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2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D2E6628BDF342B20141B26E210013" ma:contentTypeVersion="19" ma:contentTypeDescription="Een nieuw document maken." ma:contentTypeScope="" ma:versionID="3fc6bdd3b12c282f633a1ba78b45ee52">
  <xsd:schema xmlns:xsd="http://www.w3.org/2001/XMLSchema" xmlns:xs="http://www.w3.org/2001/XMLSchema" xmlns:p="http://schemas.microsoft.com/office/2006/metadata/properties" xmlns:ns2="02a4139e-9746-4bd5-859e-f2865ae8a6e5" xmlns:ns3="898957c6-88f5-4c52-be9a-cffe0f357c57" targetNamespace="http://schemas.microsoft.com/office/2006/metadata/properties" ma:root="true" ma:fieldsID="65dac2537e70ffb8877b4cc967f10a21" ns2:_="" ns3:_="">
    <xsd:import namespace="02a4139e-9746-4bd5-859e-f2865ae8a6e5"/>
    <xsd:import namespace="898957c6-88f5-4c52-be9a-cffe0f357c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abels"/>
                <xsd:element ref="ns2:Afdeling"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4139e-9746-4bd5-859e-f2865ae8a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abels" ma:index="20" ma:displayName="Labels" ma:description="Factuur" ma:internalName="Labels">
      <xsd:simpleType>
        <xsd:restriction base="dms:Text">
          <xsd:maxLength value="255"/>
        </xsd:restriction>
      </xsd:simpleType>
    </xsd:element>
    <xsd:element name="Afdeling" ma:index="21" nillable="true" ma:displayName="Afdeling" ma:format="Dropdown" ma:internalName="Afdeling">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ec0b048f-8e56-49ec-a5a1-bcd36f79d5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957c6-88f5-4c52-be9a-cffe0f357c5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d2a821b9-99e7-4208-9739-c3f3b6a6331d}" ma:internalName="TaxCatchAll" ma:showField="CatchAllData" ma:web="898957c6-88f5-4c52-be9a-cffe0f357c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8957c6-88f5-4c52-be9a-cffe0f357c57" xsi:nil="true"/>
    <Afdeling xmlns="02a4139e-9746-4bd5-859e-f2865ae8a6e5" xsi:nil="true"/>
    <lcf76f155ced4ddcb4097134ff3c332f xmlns="02a4139e-9746-4bd5-859e-f2865ae8a6e5">
      <Terms xmlns="http://schemas.microsoft.com/office/infopath/2007/PartnerControls"/>
    </lcf76f155ced4ddcb4097134ff3c332f>
    <Labels xmlns="02a4139e-9746-4bd5-859e-f2865ae8a6e5"/>
  </documentManagement>
</p:properties>
</file>

<file path=customXml/itemProps1.xml><?xml version="1.0" encoding="utf-8"?>
<ds:datastoreItem xmlns:ds="http://schemas.openxmlformats.org/officeDocument/2006/customXml" ds:itemID="{5999B5AA-77B5-4E4B-8ABC-33709491FC12}"/>
</file>

<file path=customXml/itemProps2.xml><?xml version="1.0" encoding="utf-8"?>
<ds:datastoreItem xmlns:ds="http://schemas.openxmlformats.org/officeDocument/2006/customXml" ds:itemID="{3BE181EE-6BAA-4332-92FC-7D1F7F26F5CC}"/>
</file>

<file path=customXml/itemProps3.xml><?xml version="1.0" encoding="utf-8"?>
<ds:datastoreItem xmlns:ds="http://schemas.openxmlformats.org/officeDocument/2006/customXml" ds:itemID="{2C4AF6DB-CD97-43FE-A2C8-FB2701D34FDB}"/>
</file>

<file path=docProps/app.xml><?xml version="1.0" encoding="utf-8"?>
<Properties xmlns="http://schemas.openxmlformats.org/officeDocument/2006/extended-properties" xmlns:vt="http://schemas.openxmlformats.org/officeDocument/2006/docPropsVTypes">
  <Template>Normal</Template>
  <TotalTime>23</TotalTime>
  <Pages>2</Pages>
  <Words>533</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 Leeuw</dc:creator>
  <cp:keywords/>
  <dc:description/>
  <cp:lastModifiedBy>Claudia de Leeuw</cp:lastModifiedBy>
  <cp:revision>8</cp:revision>
  <dcterms:created xsi:type="dcterms:W3CDTF">2024-04-11T11:23:00Z</dcterms:created>
  <dcterms:modified xsi:type="dcterms:W3CDTF">2024-09-24T10:03:00Z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0x010100394D2E6628BDF342B20141B26E210013</vt:lpwstr>
  </property>
</Properties>
</file>